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31" w:rsidRDefault="00991D31" w:rsidP="003D5107">
      <w:pPr>
        <w:pStyle w:val="NormalWeb"/>
        <w:shd w:val="clear" w:color="auto" w:fill="FFFFFF"/>
        <w:spacing w:before="0" w:beforeAutospacing="0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3BCAFF4" wp14:editId="48B6D398">
            <wp:simplePos x="0" y="0"/>
            <wp:positionH relativeFrom="column">
              <wp:posOffset>0</wp:posOffset>
            </wp:positionH>
            <wp:positionV relativeFrom="paragraph">
              <wp:posOffset>347980</wp:posOffset>
            </wp:positionV>
            <wp:extent cx="1771200" cy="10404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-ministe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D31" w:rsidRDefault="00991D31" w:rsidP="003D5107">
      <w:pPr>
        <w:pStyle w:val="NormalWeb"/>
        <w:shd w:val="clear" w:color="auto" w:fill="FFFFFF"/>
        <w:spacing w:before="0" w:beforeAutospacing="0"/>
      </w:pPr>
    </w:p>
    <w:p w:rsidR="00991D31" w:rsidRDefault="00991D31" w:rsidP="003D5107">
      <w:pPr>
        <w:pStyle w:val="NormalWeb"/>
        <w:shd w:val="clear" w:color="auto" w:fill="FFFFFF"/>
        <w:spacing w:before="0" w:beforeAutospacing="0"/>
      </w:pPr>
    </w:p>
    <w:p w:rsidR="00991D31" w:rsidRDefault="00991D31" w:rsidP="003D5107">
      <w:pPr>
        <w:pStyle w:val="NormalWeb"/>
        <w:shd w:val="clear" w:color="auto" w:fill="FFFFFF"/>
        <w:spacing w:before="0" w:beforeAutospacing="0"/>
      </w:pPr>
    </w:p>
    <w:p w:rsidR="00991D31" w:rsidRDefault="00991D31" w:rsidP="00991D31">
      <w:pPr>
        <w:pStyle w:val="Titre1"/>
        <w:jc w:val="left"/>
      </w:pPr>
    </w:p>
    <w:p w:rsidR="00991D31" w:rsidRPr="00965B19" w:rsidRDefault="00991D31" w:rsidP="00991D31">
      <w:pPr>
        <w:pStyle w:val="Titre1"/>
      </w:pPr>
      <w:r w:rsidRPr="00965B19">
        <w:t>COMMUNIQUE DE PRESSE</w:t>
      </w:r>
    </w:p>
    <w:p w:rsidR="00991D31" w:rsidRPr="00290741" w:rsidRDefault="00991D31" w:rsidP="00991D31">
      <w:pPr>
        <w:pStyle w:val="Corpsdetexte"/>
        <w:spacing w:before="1"/>
        <w:rPr>
          <w:b/>
          <w:sz w:val="25"/>
          <w:lang w:val="fr-FR"/>
        </w:rPr>
      </w:pPr>
    </w:p>
    <w:p w:rsidR="00991D31" w:rsidRPr="00F407FB" w:rsidRDefault="00991D31" w:rsidP="00991D31">
      <w:pPr>
        <w:pStyle w:val="Date2"/>
      </w:pPr>
      <w:r>
        <w:t xml:space="preserve">Paris, </w:t>
      </w:r>
      <w:r w:rsidRPr="00F407FB">
        <w:t xml:space="preserve">le </w:t>
      </w:r>
      <w:r>
        <w:t>23 janvier 2020</w:t>
      </w:r>
    </w:p>
    <w:p w:rsidR="00991D31" w:rsidRDefault="00991D31" w:rsidP="00991D31"/>
    <w:p w:rsidR="00BA3A88" w:rsidRPr="009240C8" w:rsidRDefault="009240C8" w:rsidP="009240C8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</w:rPr>
      </w:pPr>
      <w:r w:rsidRPr="009240C8">
        <w:rPr>
          <w:rFonts w:ascii="Arial" w:hAnsi="Arial" w:cs="Arial"/>
          <w:b/>
          <w:color w:val="000000"/>
        </w:rPr>
        <w:t>Inceste et violences sexuelles : l’urgence d’agir pour un changement de société radical</w:t>
      </w:r>
    </w:p>
    <w:p w:rsidR="00E020D3" w:rsidRPr="00BA3A88" w:rsidRDefault="00E020D3" w:rsidP="00641D1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BA3A88">
        <w:rPr>
          <w:rFonts w:ascii="Arial" w:hAnsi="Arial" w:cs="Arial"/>
          <w:color w:val="000000"/>
        </w:rPr>
        <w:t>Adrien Taquet salue le courage de tou</w:t>
      </w:r>
      <w:r w:rsidR="00815EFE">
        <w:rPr>
          <w:rFonts w:ascii="Arial" w:hAnsi="Arial" w:cs="Arial"/>
          <w:color w:val="000000"/>
        </w:rPr>
        <w:t>tes celles et</w:t>
      </w:r>
      <w:r w:rsidR="00A55E9F">
        <w:rPr>
          <w:rFonts w:ascii="Arial" w:hAnsi="Arial" w:cs="Arial"/>
          <w:color w:val="000000"/>
        </w:rPr>
        <w:t xml:space="preserve"> </w:t>
      </w:r>
      <w:r w:rsidRPr="00BA3A88">
        <w:rPr>
          <w:rFonts w:ascii="Arial" w:hAnsi="Arial" w:cs="Arial"/>
          <w:color w:val="000000"/>
        </w:rPr>
        <w:t>ceux qui témoignent des</w:t>
      </w:r>
      <w:r w:rsidR="00815EFE">
        <w:rPr>
          <w:rFonts w:ascii="Arial" w:hAnsi="Arial" w:cs="Arial"/>
          <w:color w:val="000000"/>
        </w:rPr>
        <w:t xml:space="preserve"> viols et violences sexuelles subis pendant leur enfance et des</w:t>
      </w:r>
      <w:r w:rsidRPr="00BA3A88">
        <w:rPr>
          <w:rFonts w:ascii="Arial" w:hAnsi="Arial" w:cs="Arial"/>
          <w:color w:val="000000"/>
        </w:rPr>
        <w:t xml:space="preserve"> </w:t>
      </w:r>
      <w:r w:rsidR="009240C8">
        <w:rPr>
          <w:rFonts w:ascii="Arial" w:hAnsi="Arial" w:cs="Arial"/>
          <w:color w:val="000000"/>
        </w:rPr>
        <w:t>ravages</w:t>
      </w:r>
      <w:r w:rsidR="00A55E9F">
        <w:rPr>
          <w:rFonts w:ascii="Arial" w:hAnsi="Arial" w:cs="Arial"/>
          <w:color w:val="000000"/>
        </w:rPr>
        <w:t xml:space="preserve"> causés</w:t>
      </w:r>
      <w:r w:rsidR="009240C8" w:rsidRPr="00BA3A88">
        <w:rPr>
          <w:rFonts w:ascii="Arial" w:hAnsi="Arial" w:cs="Arial"/>
          <w:color w:val="000000"/>
        </w:rPr>
        <w:t xml:space="preserve"> </w:t>
      </w:r>
      <w:r w:rsidR="00A55E9F">
        <w:rPr>
          <w:rFonts w:ascii="Arial" w:hAnsi="Arial" w:cs="Arial"/>
          <w:color w:val="000000"/>
        </w:rPr>
        <w:t xml:space="preserve">sur leur vie au quotidien. </w:t>
      </w:r>
      <w:r w:rsidRPr="00BA3A88">
        <w:rPr>
          <w:rFonts w:ascii="Arial" w:hAnsi="Arial" w:cs="Arial"/>
          <w:color w:val="000000"/>
        </w:rPr>
        <w:t>Ce sont des milliers d</w:t>
      </w:r>
      <w:r w:rsidR="00815EFE">
        <w:rPr>
          <w:rFonts w:ascii="Arial" w:hAnsi="Arial" w:cs="Arial"/>
          <w:color w:val="000000"/>
        </w:rPr>
        <w:t xml:space="preserve">e femmes et </w:t>
      </w:r>
      <w:r w:rsidR="000104C9">
        <w:rPr>
          <w:rFonts w:ascii="Arial" w:hAnsi="Arial" w:cs="Arial"/>
          <w:color w:val="000000"/>
        </w:rPr>
        <w:t xml:space="preserve">d’hommes </w:t>
      </w:r>
      <w:r w:rsidR="000104C9" w:rsidRPr="00BA3A88">
        <w:rPr>
          <w:rFonts w:ascii="Arial" w:hAnsi="Arial" w:cs="Arial"/>
          <w:color w:val="000000"/>
        </w:rPr>
        <w:t>qui</w:t>
      </w:r>
      <w:r w:rsidRPr="00BA3A88">
        <w:rPr>
          <w:rFonts w:ascii="Arial" w:hAnsi="Arial" w:cs="Arial"/>
          <w:color w:val="000000"/>
        </w:rPr>
        <w:t xml:space="preserve"> partagent leur souffrance pour qu’un cha</w:t>
      </w:r>
      <w:r w:rsidR="00A55E9F">
        <w:rPr>
          <w:rFonts w:ascii="Arial" w:hAnsi="Arial" w:cs="Arial"/>
          <w:color w:val="000000"/>
        </w:rPr>
        <w:t>ngement de société s’engage</w:t>
      </w:r>
      <w:r w:rsidRPr="00BA3A88">
        <w:rPr>
          <w:rFonts w:ascii="Arial" w:hAnsi="Arial" w:cs="Arial"/>
          <w:color w:val="000000"/>
        </w:rPr>
        <w:t xml:space="preserve">. </w:t>
      </w:r>
    </w:p>
    <w:p w:rsidR="00A55E9F" w:rsidRDefault="002930EE" w:rsidP="00A55E9F">
      <w:pPr>
        <w:pStyle w:val="NormalWeb"/>
        <w:rPr>
          <w:rFonts w:ascii="Arial" w:hAnsi="Arial" w:cs="Arial"/>
          <w:color w:val="000000"/>
        </w:rPr>
      </w:pPr>
      <w:r w:rsidRPr="00BA3A88">
        <w:rPr>
          <w:rFonts w:ascii="Arial" w:hAnsi="Arial" w:cs="Arial"/>
          <w:color w:val="000000"/>
        </w:rPr>
        <w:t>Face à l’urgence d’agir, pour que ce changement de s</w:t>
      </w:r>
      <w:r w:rsidR="00A55E9F">
        <w:rPr>
          <w:rFonts w:ascii="Arial" w:hAnsi="Arial" w:cs="Arial"/>
          <w:color w:val="000000"/>
        </w:rPr>
        <w:t>ociété soit possible</w:t>
      </w:r>
      <w:r w:rsidRPr="00BA3A88">
        <w:rPr>
          <w:rFonts w:ascii="Arial" w:hAnsi="Arial" w:cs="Arial"/>
          <w:color w:val="000000"/>
        </w:rPr>
        <w:t>, l</w:t>
      </w:r>
      <w:r w:rsidR="003D5107" w:rsidRPr="00BA3A88">
        <w:rPr>
          <w:rFonts w:ascii="Arial" w:hAnsi="Arial" w:cs="Arial"/>
          <w:color w:val="000000"/>
        </w:rPr>
        <w:t>e Président de la Républiq</w:t>
      </w:r>
      <w:r w:rsidR="00A55E9F">
        <w:rPr>
          <w:rFonts w:ascii="Arial" w:hAnsi="Arial" w:cs="Arial"/>
          <w:color w:val="000000"/>
        </w:rPr>
        <w:t>ue a annoncé</w:t>
      </w:r>
      <w:r w:rsidR="00815EFE">
        <w:rPr>
          <w:rFonts w:ascii="Arial" w:hAnsi="Arial" w:cs="Arial"/>
          <w:color w:val="000000"/>
        </w:rPr>
        <w:t xml:space="preserve"> de premières</w:t>
      </w:r>
      <w:r w:rsidRPr="00BA3A88">
        <w:rPr>
          <w:rFonts w:ascii="Arial" w:hAnsi="Arial" w:cs="Arial"/>
          <w:color w:val="000000"/>
        </w:rPr>
        <w:t xml:space="preserve"> </w:t>
      </w:r>
      <w:r w:rsidR="00E020D3" w:rsidRPr="00BA3A88">
        <w:rPr>
          <w:rFonts w:ascii="Arial" w:hAnsi="Arial" w:cs="Arial"/>
          <w:color w:val="000000"/>
        </w:rPr>
        <w:t xml:space="preserve">mesures fortes </w:t>
      </w:r>
      <w:r w:rsidRPr="00BA3A88">
        <w:rPr>
          <w:rFonts w:ascii="Arial" w:hAnsi="Arial" w:cs="Arial"/>
          <w:color w:val="000000"/>
        </w:rPr>
        <w:t xml:space="preserve">qui permettront sans attendre de mieux </w:t>
      </w:r>
      <w:r w:rsidR="00815EFE">
        <w:rPr>
          <w:rFonts w:ascii="Arial" w:hAnsi="Arial" w:cs="Arial"/>
          <w:color w:val="000000"/>
        </w:rPr>
        <w:t xml:space="preserve">protéger nos enfants dès le plus en </w:t>
      </w:r>
      <w:r w:rsidR="00D53F32">
        <w:rPr>
          <w:rFonts w:ascii="Arial" w:hAnsi="Arial" w:cs="Arial"/>
          <w:color w:val="000000"/>
        </w:rPr>
        <w:t>âge en les informant et en</w:t>
      </w:r>
      <w:r w:rsidR="00815EFE">
        <w:rPr>
          <w:rFonts w:ascii="Arial" w:hAnsi="Arial" w:cs="Arial"/>
          <w:color w:val="000000"/>
        </w:rPr>
        <w:t xml:space="preserve"> leur offrant de vraies occasions de s’exprimer. </w:t>
      </w:r>
    </w:p>
    <w:p w:rsidR="007620CF" w:rsidRPr="009240C8" w:rsidRDefault="007620CF" w:rsidP="007620C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9240C8">
        <w:rPr>
          <w:rFonts w:ascii="Arial" w:hAnsi="Arial" w:cs="Arial"/>
          <w:color w:val="000000"/>
        </w:rPr>
        <w:t xml:space="preserve">Les victimes pourront </w:t>
      </w:r>
      <w:r>
        <w:rPr>
          <w:rFonts w:ascii="Arial" w:hAnsi="Arial" w:cs="Arial"/>
          <w:color w:val="000000"/>
        </w:rPr>
        <w:t xml:space="preserve">désormais </w:t>
      </w:r>
      <w:r w:rsidRPr="009240C8">
        <w:rPr>
          <w:rFonts w:ascii="Arial" w:hAnsi="Arial" w:cs="Arial"/>
          <w:color w:val="000000"/>
        </w:rPr>
        <w:t xml:space="preserve">bénéficier d’un accompagnement psychologique intégralement pris en charge. </w:t>
      </w:r>
    </w:p>
    <w:p w:rsidR="007620CF" w:rsidRPr="009240C8" w:rsidRDefault="007620CF" w:rsidP="007620CF">
      <w:pPr>
        <w:pStyle w:val="NormalWeb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Deux</w:t>
      </w:r>
      <w:r w:rsidRPr="009240C8">
        <w:rPr>
          <w:rFonts w:ascii="Arial" w:hAnsi="Arial" w:cs="Arial"/>
          <w:color w:val="000000"/>
        </w:rPr>
        <w:t xml:space="preserve"> visites de dépistage et de prévention seront développées au primaire et au collège sur tout le territoire</w:t>
      </w:r>
    </w:p>
    <w:p w:rsidR="002930EE" w:rsidRPr="00BA3A88" w:rsidRDefault="00D53F32" w:rsidP="00641D1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2930EE" w:rsidRPr="00BA3A88">
        <w:rPr>
          <w:rFonts w:ascii="Arial" w:hAnsi="Arial" w:cs="Arial"/>
          <w:color w:val="000000"/>
        </w:rPr>
        <w:t>e Garde des Sceaux</w:t>
      </w:r>
      <w:r>
        <w:rPr>
          <w:rFonts w:ascii="Arial" w:hAnsi="Arial" w:cs="Arial"/>
          <w:color w:val="000000"/>
        </w:rPr>
        <w:t xml:space="preserve"> et Adrien Taquet engagent</w:t>
      </w:r>
      <w:r w:rsidR="008E4C34" w:rsidRPr="00BA3A88">
        <w:rPr>
          <w:rFonts w:ascii="Arial" w:hAnsi="Arial" w:cs="Arial"/>
          <w:color w:val="000000"/>
        </w:rPr>
        <w:t xml:space="preserve"> </w:t>
      </w:r>
      <w:r w:rsidR="007620CF">
        <w:rPr>
          <w:rFonts w:ascii="Arial" w:hAnsi="Arial" w:cs="Arial"/>
          <w:color w:val="000000"/>
        </w:rPr>
        <w:t xml:space="preserve">par ailleurs </w:t>
      </w:r>
      <w:r w:rsidR="008E4C34" w:rsidRPr="00BA3A88">
        <w:rPr>
          <w:rFonts w:ascii="Arial" w:hAnsi="Arial" w:cs="Arial"/>
          <w:color w:val="000000"/>
        </w:rPr>
        <w:t xml:space="preserve">dès lundi une consultation afin d’approfondir les pistes qui permettront de renforcer la loi pour mieux punir les auteurs et qu’il ne soit plus possible d’entendre qu’un enfant consent à une relation sexuelle avec un adulte. </w:t>
      </w:r>
    </w:p>
    <w:p w:rsidR="00ED0219" w:rsidRDefault="00D53F32" w:rsidP="00641D1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 il s’</w:t>
      </w:r>
      <w:r w:rsidR="00597022">
        <w:rPr>
          <w:rFonts w:ascii="Arial" w:hAnsi="Arial" w:cs="Arial"/>
          <w:color w:val="000000"/>
        </w:rPr>
        <w:t xml:space="preserve">y est engagé en </w:t>
      </w:r>
      <w:r w:rsidR="00597022" w:rsidRPr="00F4053D">
        <w:rPr>
          <w:rFonts w:ascii="Arial" w:hAnsi="Arial" w:cs="Arial"/>
        </w:rPr>
        <w:t>décembre</w:t>
      </w:r>
      <w:r w:rsidR="007620CF">
        <w:rPr>
          <w:rFonts w:ascii="Arial" w:hAnsi="Arial" w:cs="Arial"/>
          <w:color w:val="000000"/>
        </w:rPr>
        <w:t xml:space="preserve"> 2020, </w:t>
      </w:r>
      <w:r w:rsidR="00ED0219" w:rsidRPr="00BA3A88">
        <w:rPr>
          <w:rFonts w:ascii="Arial" w:hAnsi="Arial" w:cs="Arial"/>
          <w:color w:val="000000"/>
        </w:rPr>
        <w:t>Adrien Taquet demande</w:t>
      </w:r>
      <w:r w:rsidR="007620CF">
        <w:rPr>
          <w:rFonts w:ascii="Arial" w:hAnsi="Arial" w:cs="Arial"/>
          <w:color w:val="000000"/>
        </w:rPr>
        <w:t xml:space="preserve"> </w:t>
      </w:r>
      <w:r w:rsidR="00ED0219" w:rsidRPr="00BA3A88">
        <w:rPr>
          <w:rFonts w:ascii="Arial" w:hAnsi="Arial" w:cs="Arial"/>
          <w:color w:val="000000"/>
        </w:rPr>
        <w:t xml:space="preserve">à Edouard Durand, </w:t>
      </w:r>
      <w:r>
        <w:rPr>
          <w:rFonts w:ascii="Arial" w:hAnsi="Arial" w:cs="Arial"/>
          <w:color w:val="000000"/>
        </w:rPr>
        <w:t xml:space="preserve">vice-président chargé des fonctions de juges des enfants au </w:t>
      </w:r>
      <w:r w:rsidR="007620CF">
        <w:rPr>
          <w:rFonts w:ascii="Arial" w:hAnsi="Arial" w:cs="Arial"/>
          <w:color w:val="000000"/>
        </w:rPr>
        <w:t xml:space="preserve">Tribunal Judiciaire de Bobigny </w:t>
      </w:r>
      <w:r w:rsidR="00ED0219" w:rsidRPr="00BA3A88">
        <w:rPr>
          <w:rFonts w:ascii="Arial" w:hAnsi="Arial" w:cs="Arial"/>
          <w:color w:val="000000"/>
        </w:rPr>
        <w:t xml:space="preserve">et </w:t>
      </w:r>
      <w:r>
        <w:rPr>
          <w:rFonts w:ascii="Arial" w:hAnsi="Arial" w:cs="Arial"/>
          <w:color w:val="000000"/>
        </w:rPr>
        <w:t xml:space="preserve">à </w:t>
      </w:r>
      <w:r w:rsidR="00ED0219" w:rsidRPr="00BA3A88">
        <w:rPr>
          <w:rFonts w:ascii="Arial" w:hAnsi="Arial" w:cs="Arial"/>
          <w:color w:val="000000"/>
        </w:rPr>
        <w:t>Nathalie Mathieu, Directrice Générale de l’association Docteurs Bru, spécialisée dans l’accueil des enfants victime d’inceste</w:t>
      </w:r>
      <w:r w:rsidR="00872FE2">
        <w:rPr>
          <w:rFonts w:ascii="Arial" w:hAnsi="Arial" w:cs="Arial"/>
          <w:color w:val="000000"/>
        </w:rPr>
        <w:t>,</w:t>
      </w:r>
      <w:r w:rsidR="007620CF">
        <w:rPr>
          <w:rFonts w:ascii="Arial" w:hAnsi="Arial" w:cs="Arial"/>
          <w:color w:val="000000"/>
        </w:rPr>
        <w:t xml:space="preserve"> de constituer une équipe pluridisciplinaire qui conduira</w:t>
      </w:r>
      <w:r w:rsidR="00872FE2">
        <w:rPr>
          <w:rFonts w:ascii="Arial" w:hAnsi="Arial" w:cs="Arial"/>
          <w:color w:val="000000"/>
        </w:rPr>
        <w:t xml:space="preserve"> une initiative concertée. Celle-</w:t>
      </w:r>
      <w:r w:rsidR="00F759D3">
        <w:rPr>
          <w:rFonts w:ascii="Arial" w:hAnsi="Arial" w:cs="Arial"/>
          <w:color w:val="000000"/>
        </w:rPr>
        <w:t xml:space="preserve">ci </w:t>
      </w:r>
      <w:r w:rsidR="00872FE2" w:rsidRPr="00BA3A88">
        <w:rPr>
          <w:rFonts w:ascii="Arial" w:hAnsi="Arial" w:cs="Arial"/>
          <w:color w:val="000000"/>
        </w:rPr>
        <w:t>accompagne</w:t>
      </w:r>
      <w:r w:rsidR="00ED0219" w:rsidRPr="00BA3A88">
        <w:rPr>
          <w:rFonts w:ascii="Arial" w:hAnsi="Arial" w:cs="Arial"/>
          <w:color w:val="000000"/>
        </w:rPr>
        <w:t xml:space="preserve"> la mise en œuvre concrète de ces annonces</w:t>
      </w:r>
      <w:r>
        <w:rPr>
          <w:rFonts w:ascii="Arial" w:hAnsi="Arial" w:cs="Arial"/>
          <w:color w:val="000000"/>
        </w:rPr>
        <w:t xml:space="preserve"> et les prolonge</w:t>
      </w:r>
      <w:r w:rsidR="00ED0219" w:rsidRPr="00BA3A88">
        <w:rPr>
          <w:rFonts w:ascii="Arial" w:hAnsi="Arial" w:cs="Arial"/>
          <w:color w:val="000000"/>
        </w:rPr>
        <w:t xml:space="preserve">. </w:t>
      </w:r>
    </w:p>
    <w:p w:rsidR="00A55E9F" w:rsidRPr="00A55E9F" w:rsidRDefault="007620CF" w:rsidP="007620C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cet effet,</w:t>
      </w:r>
      <w:r w:rsidR="00E415FA">
        <w:rPr>
          <w:rFonts w:ascii="Arial" w:hAnsi="Arial" w:cs="Arial"/>
          <w:color w:val="000000"/>
        </w:rPr>
        <w:t xml:space="preserve"> dans les meilleurs délais</w:t>
      </w:r>
      <w:r>
        <w:rPr>
          <w:rFonts w:ascii="Arial" w:hAnsi="Arial" w:cs="Arial"/>
          <w:color w:val="000000"/>
        </w:rPr>
        <w:t xml:space="preserve">, Adrien Taquet leur demande d’organiser </w:t>
      </w:r>
      <w:r w:rsidR="00A55E9F" w:rsidRPr="00A55E9F">
        <w:rPr>
          <w:rFonts w:ascii="Arial" w:hAnsi="Arial" w:cs="Arial"/>
          <w:color w:val="000000"/>
        </w:rPr>
        <w:t>un dispositif d’accompagnement de la prise de parole des victimes permettant une orientation et un appui, en lien avec les associations et structures concernées</w:t>
      </w:r>
      <w:r>
        <w:rPr>
          <w:rFonts w:ascii="Arial" w:hAnsi="Arial" w:cs="Arial"/>
          <w:color w:val="000000"/>
        </w:rPr>
        <w:t>.</w:t>
      </w:r>
      <w:r w:rsidR="00A55E9F" w:rsidRPr="00A55E9F">
        <w:rPr>
          <w:rFonts w:ascii="Arial" w:hAnsi="Arial" w:cs="Arial"/>
          <w:color w:val="000000"/>
        </w:rPr>
        <w:t xml:space="preserve"> </w:t>
      </w:r>
    </w:p>
    <w:p w:rsidR="00872FE2" w:rsidRDefault="008218AF" w:rsidP="00872FE2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F4053D">
        <w:rPr>
          <w:rFonts w:ascii="Arial" w:hAnsi="Arial" w:cs="Arial"/>
        </w:rPr>
        <w:t xml:space="preserve">Cette instance aura </w:t>
      </w:r>
      <w:r w:rsidR="00F4053D" w:rsidRPr="00F4053D">
        <w:rPr>
          <w:rFonts w:ascii="Arial" w:hAnsi="Arial" w:cs="Arial"/>
        </w:rPr>
        <w:t xml:space="preserve">par ailleurs </w:t>
      </w:r>
      <w:r w:rsidR="000104C9" w:rsidRPr="00F4053D">
        <w:rPr>
          <w:rFonts w:ascii="Arial" w:hAnsi="Arial" w:cs="Arial"/>
        </w:rPr>
        <w:t xml:space="preserve">pour mission </w:t>
      </w:r>
      <w:r w:rsidR="00872FE2">
        <w:rPr>
          <w:rFonts w:ascii="Arial" w:hAnsi="Arial" w:cs="Arial"/>
          <w:color w:val="000000"/>
        </w:rPr>
        <w:t xml:space="preserve">d’explorer plus en détail les sujets encore largement tabous tels que la protection des enfants en situation de handicap, et de </w:t>
      </w:r>
      <w:r w:rsidR="000104C9" w:rsidRPr="00872FE2">
        <w:rPr>
          <w:rFonts w:ascii="Arial" w:hAnsi="Arial" w:cs="Arial"/>
          <w:color w:val="000000"/>
        </w:rPr>
        <w:lastRenderedPageBreak/>
        <w:t>mener</w:t>
      </w:r>
      <w:r w:rsidR="00A55E9F" w:rsidRPr="00872FE2">
        <w:rPr>
          <w:rFonts w:ascii="Arial" w:hAnsi="Arial" w:cs="Arial"/>
          <w:color w:val="000000"/>
        </w:rPr>
        <w:t xml:space="preserve"> des travaux approfondis pour rendre le changement de société possible</w:t>
      </w:r>
      <w:r w:rsidR="00872FE2">
        <w:rPr>
          <w:rFonts w:ascii="Arial" w:hAnsi="Arial" w:cs="Arial"/>
          <w:color w:val="000000"/>
        </w:rPr>
        <w:t xml:space="preserve">, notamment </w:t>
      </w:r>
    </w:p>
    <w:p w:rsidR="001E6843" w:rsidRDefault="001E6843" w:rsidP="00872FE2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formation des professionnels qui travaillent auprès des enfants </w:t>
      </w:r>
    </w:p>
    <w:p w:rsidR="00872FE2" w:rsidRDefault="00872FE2" w:rsidP="00872FE2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0104C9">
        <w:rPr>
          <w:rFonts w:ascii="Arial" w:hAnsi="Arial" w:cs="Arial"/>
          <w:color w:val="000000"/>
        </w:rPr>
        <w:t xml:space="preserve">Les enquêtes </w:t>
      </w:r>
      <w:r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victimation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0104C9">
        <w:rPr>
          <w:rFonts w:ascii="Arial" w:hAnsi="Arial" w:cs="Arial"/>
          <w:color w:val="000000"/>
        </w:rPr>
        <w:t xml:space="preserve">et </w:t>
      </w:r>
      <w:r>
        <w:rPr>
          <w:rFonts w:ascii="Arial" w:hAnsi="Arial" w:cs="Arial"/>
          <w:color w:val="000000"/>
        </w:rPr>
        <w:t xml:space="preserve">les </w:t>
      </w:r>
      <w:r w:rsidRPr="000104C9">
        <w:rPr>
          <w:rFonts w:ascii="Arial" w:hAnsi="Arial" w:cs="Arial"/>
          <w:color w:val="000000"/>
        </w:rPr>
        <w:t>recherches</w:t>
      </w:r>
      <w:r>
        <w:rPr>
          <w:rFonts w:ascii="Arial" w:hAnsi="Arial" w:cs="Arial"/>
          <w:color w:val="000000"/>
        </w:rPr>
        <w:t>, notamment épidémiologiques,</w:t>
      </w:r>
      <w:r w:rsidRPr="000104C9">
        <w:rPr>
          <w:rFonts w:ascii="Arial" w:hAnsi="Arial" w:cs="Arial"/>
          <w:color w:val="000000"/>
        </w:rPr>
        <w:t xml:space="preserve"> sur les violences sexuelles sur mineurs en complément des travaux existants  </w:t>
      </w:r>
    </w:p>
    <w:p w:rsidR="00D87B27" w:rsidRPr="00D87B27" w:rsidRDefault="00D87B27" w:rsidP="00D87B27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Une sensibilisation renforcée des enfants à l’école dès leur plus jeune âge en lien étroit avec Jean-Michel </w:t>
      </w:r>
      <w:proofErr w:type="spellStart"/>
      <w:r>
        <w:rPr>
          <w:rFonts w:ascii="Arial" w:hAnsi="Arial" w:cs="Arial"/>
          <w:color w:val="000000"/>
        </w:rPr>
        <w:t>Blanquer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D362E8">
        <w:rPr>
          <w:rFonts w:ascii="Arial" w:hAnsi="Arial" w:cs="Arial"/>
          <w:color w:val="000000"/>
        </w:rPr>
        <w:t>ministre de l'Éducation nationale, de la Jeunesse et des Sports</w:t>
      </w:r>
      <w:bookmarkStart w:id="0" w:name="_GoBack"/>
      <w:bookmarkEnd w:id="0"/>
    </w:p>
    <w:p w:rsidR="00D53F32" w:rsidRPr="000104C9" w:rsidRDefault="000104C9" w:rsidP="000104C9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0104C9">
        <w:rPr>
          <w:rFonts w:ascii="Arial" w:hAnsi="Arial" w:cs="Arial"/>
          <w:color w:val="000000"/>
        </w:rPr>
        <w:t xml:space="preserve">Les </w:t>
      </w:r>
      <w:r w:rsidR="00D53F32" w:rsidRPr="000104C9">
        <w:rPr>
          <w:rFonts w:ascii="Arial" w:hAnsi="Arial" w:cs="Arial"/>
          <w:color w:val="000000"/>
        </w:rPr>
        <w:t>programmes</w:t>
      </w:r>
      <w:r w:rsidR="008218AF">
        <w:rPr>
          <w:rFonts w:ascii="Arial" w:hAnsi="Arial" w:cs="Arial"/>
          <w:color w:val="000000"/>
        </w:rPr>
        <w:t xml:space="preserve"> </w:t>
      </w:r>
      <w:r w:rsidRPr="000104C9">
        <w:rPr>
          <w:rFonts w:ascii="Arial" w:hAnsi="Arial" w:cs="Arial"/>
          <w:color w:val="000000"/>
        </w:rPr>
        <w:t>d</w:t>
      </w:r>
      <w:r w:rsidR="00D53F32" w:rsidRPr="000104C9">
        <w:rPr>
          <w:rFonts w:ascii="Arial" w:hAnsi="Arial" w:cs="Arial"/>
          <w:color w:val="000000"/>
        </w:rPr>
        <w:t>e prévention dans tous les espaces fréquentés par les enfants et adolescents, avec des outils adaptés à leur âge</w:t>
      </w:r>
    </w:p>
    <w:p w:rsidR="00D53F32" w:rsidRPr="000104C9" w:rsidRDefault="000104C9" w:rsidP="000104C9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0104C9">
        <w:rPr>
          <w:rFonts w:ascii="Arial" w:hAnsi="Arial" w:cs="Arial"/>
          <w:color w:val="000000"/>
        </w:rPr>
        <w:t xml:space="preserve">Le </w:t>
      </w:r>
      <w:r w:rsidR="00D53F32" w:rsidRPr="000104C9">
        <w:rPr>
          <w:rFonts w:ascii="Arial" w:hAnsi="Arial" w:cs="Arial"/>
          <w:color w:val="000000"/>
        </w:rPr>
        <w:t xml:space="preserve">repérage dans tous les lieux fréquentés par les mineurs, pour une prise en charge la plus précoce possible </w:t>
      </w:r>
    </w:p>
    <w:p w:rsidR="00D53F32" w:rsidRPr="000104C9" w:rsidRDefault="00D53F32" w:rsidP="000104C9">
      <w:pPr>
        <w:pStyle w:val="NormalWeb"/>
        <w:numPr>
          <w:ilvl w:val="0"/>
          <w:numId w:val="5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 w:rsidRPr="000104C9">
        <w:rPr>
          <w:rFonts w:ascii="Arial" w:hAnsi="Arial" w:cs="Arial"/>
          <w:color w:val="000000"/>
        </w:rPr>
        <w:t xml:space="preserve">L’appui et l’accompagnement de la prise de parole des victimes et des proches, pour faciliter l’orientation des victimes vers des dispositifs d’aide </w:t>
      </w:r>
    </w:p>
    <w:p w:rsidR="003D5107" w:rsidRPr="00BA3A88" w:rsidRDefault="00E415FA" w:rsidP="00641D1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Adrien Taquet déclare « </w:t>
      </w:r>
      <w:r w:rsidR="009240C8" w:rsidRPr="00E415FA">
        <w:rPr>
          <w:rFonts w:ascii="Arial" w:hAnsi="Arial" w:cs="Arial"/>
          <w:i/>
          <w:color w:val="000000"/>
        </w:rPr>
        <w:t>Il est</w:t>
      </w:r>
      <w:r w:rsidR="000104C9" w:rsidRPr="00E415FA">
        <w:rPr>
          <w:rFonts w:ascii="Arial" w:hAnsi="Arial" w:cs="Arial"/>
          <w:i/>
          <w:color w:val="000000"/>
        </w:rPr>
        <w:t xml:space="preserve"> </w:t>
      </w:r>
      <w:r w:rsidR="009240C8" w:rsidRPr="00E415FA">
        <w:rPr>
          <w:rFonts w:ascii="Arial" w:hAnsi="Arial" w:cs="Arial"/>
          <w:i/>
          <w:color w:val="000000"/>
        </w:rPr>
        <w:t xml:space="preserve">temps de </w:t>
      </w:r>
      <w:r w:rsidR="00ED0219" w:rsidRPr="00E415FA">
        <w:rPr>
          <w:rFonts w:ascii="Arial" w:hAnsi="Arial" w:cs="Arial"/>
          <w:i/>
          <w:color w:val="000000"/>
        </w:rPr>
        <w:t>répondre à l’urgence d</w:t>
      </w:r>
      <w:r w:rsidR="00A05988" w:rsidRPr="00E415FA">
        <w:rPr>
          <w:rFonts w:ascii="Arial" w:hAnsi="Arial" w:cs="Arial"/>
          <w:i/>
          <w:color w:val="000000"/>
        </w:rPr>
        <w:t>u changement mais</w:t>
      </w:r>
      <w:r w:rsidR="00ED0219" w:rsidRPr="00E415FA">
        <w:rPr>
          <w:rFonts w:ascii="Arial" w:hAnsi="Arial" w:cs="Arial"/>
          <w:i/>
          <w:color w:val="000000"/>
        </w:rPr>
        <w:t xml:space="preserve"> </w:t>
      </w:r>
      <w:r w:rsidR="00A05988" w:rsidRPr="00E415FA">
        <w:rPr>
          <w:rFonts w:ascii="Arial" w:hAnsi="Arial" w:cs="Arial"/>
          <w:i/>
          <w:color w:val="000000"/>
        </w:rPr>
        <w:t>également de</w:t>
      </w:r>
      <w:r w:rsidR="00ED0219" w:rsidRPr="00E415FA">
        <w:rPr>
          <w:rFonts w:ascii="Arial" w:hAnsi="Arial" w:cs="Arial"/>
          <w:i/>
          <w:color w:val="000000"/>
        </w:rPr>
        <w:t xml:space="preserve"> rompre </w:t>
      </w:r>
      <w:r w:rsidR="00A05988" w:rsidRPr="00E415FA">
        <w:rPr>
          <w:rFonts w:ascii="Arial" w:hAnsi="Arial" w:cs="Arial"/>
          <w:i/>
          <w:color w:val="000000"/>
        </w:rPr>
        <w:t>avec le déni et le</w:t>
      </w:r>
      <w:r w:rsidR="00ED0219" w:rsidRPr="00E415FA">
        <w:rPr>
          <w:rFonts w:ascii="Arial" w:hAnsi="Arial" w:cs="Arial"/>
          <w:i/>
          <w:color w:val="000000"/>
        </w:rPr>
        <w:t xml:space="preserve"> silence sur le</w:t>
      </w:r>
      <w:r w:rsidR="00A05988" w:rsidRPr="00E415FA">
        <w:rPr>
          <w:rFonts w:ascii="Arial" w:hAnsi="Arial" w:cs="Arial"/>
          <w:i/>
          <w:color w:val="000000"/>
        </w:rPr>
        <w:t>s</w:t>
      </w:r>
      <w:r w:rsidR="00ED0219" w:rsidRPr="00E415FA">
        <w:rPr>
          <w:rFonts w:ascii="Arial" w:hAnsi="Arial" w:cs="Arial"/>
          <w:i/>
          <w:color w:val="000000"/>
        </w:rPr>
        <w:t>quel</w:t>
      </w:r>
      <w:r w:rsidR="00A05988" w:rsidRPr="00E415FA">
        <w:rPr>
          <w:rFonts w:ascii="Arial" w:hAnsi="Arial" w:cs="Arial"/>
          <w:i/>
          <w:color w:val="000000"/>
        </w:rPr>
        <w:t>s</w:t>
      </w:r>
      <w:r w:rsidR="00ED0219" w:rsidRPr="00E415FA">
        <w:rPr>
          <w:rFonts w:ascii="Arial" w:hAnsi="Arial" w:cs="Arial"/>
          <w:i/>
          <w:color w:val="000000"/>
        </w:rPr>
        <w:t xml:space="preserve"> notre société s’est en partie construite</w:t>
      </w:r>
      <w:r>
        <w:rPr>
          <w:rFonts w:ascii="Arial" w:hAnsi="Arial" w:cs="Arial"/>
          <w:color w:val="000000"/>
        </w:rPr>
        <w:t> »</w:t>
      </w:r>
      <w:r w:rsidR="00ED0219" w:rsidRPr="00BA3A88">
        <w:rPr>
          <w:rFonts w:ascii="Arial" w:hAnsi="Arial" w:cs="Arial"/>
          <w:color w:val="000000"/>
        </w:rPr>
        <w:t xml:space="preserve">. </w:t>
      </w:r>
    </w:p>
    <w:p w:rsidR="00371F38" w:rsidRDefault="00371F38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641D1E">
      <w:pPr>
        <w:jc w:val="both"/>
        <w:rPr>
          <w:sz w:val="24"/>
          <w:szCs w:val="24"/>
        </w:rPr>
      </w:pPr>
    </w:p>
    <w:p w:rsidR="00DC2E29" w:rsidRDefault="00DC2E29" w:rsidP="00DC2E29">
      <w:pPr>
        <w:rPr>
          <w:b/>
          <w:bCs/>
          <w:sz w:val="20"/>
        </w:rPr>
      </w:pPr>
    </w:p>
    <w:p w:rsidR="00DC2E29" w:rsidRPr="000C1F9F" w:rsidRDefault="00DC2E29" w:rsidP="00DC2E29">
      <w:pPr>
        <w:spacing w:after="0"/>
        <w:rPr>
          <w:sz w:val="20"/>
        </w:rPr>
      </w:pPr>
      <w:r w:rsidRPr="000C1F9F">
        <w:rPr>
          <w:b/>
          <w:bCs/>
          <w:sz w:val="20"/>
        </w:rPr>
        <w:t>Secrétaire d'Etat auprès du ministre des solidarités</w:t>
      </w:r>
    </w:p>
    <w:p w:rsidR="00DC2E29" w:rsidRPr="000C1F9F" w:rsidRDefault="00DC2E29" w:rsidP="00DC2E29">
      <w:pPr>
        <w:spacing w:after="0"/>
        <w:rPr>
          <w:sz w:val="20"/>
        </w:rPr>
      </w:pPr>
      <w:r w:rsidRPr="000C1F9F">
        <w:rPr>
          <w:b/>
          <w:bCs/>
          <w:sz w:val="20"/>
        </w:rPr>
        <w:t>et de la santé, chargé de l'enfance et des familles</w:t>
      </w:r>
      <w:r w:rsidRPr="000C1F9F">
        <w:rPr>
          <w:sz w:val="20"/>
        </w:rPr>
        <w:br/>
      </w:r>
      <w:r w:rsidRPr="000C1F9F">
        <w:rPr>
          <w:b/>
          <w:bCs/>
          <w:sz w:val="20"/>
        </w:rPr>
        <w:t>Cabinet de M. Adrien TAQUET</w:t>
      </w:r>
    </w:p>
    <w:p w:rsidR="00DC2E29" w:rsidRPr="000C1F9F" w:rsidRDefault="00DC2E29" w:rsidP="00DC2E29">
      <w:pPr>
        <w:spacing w:after="0"/>
        <w:rPr>
          <w:sz w:val="20"/>
        </w:rPr>
      </w:pPr>
      <w:r w:rsidRPr="000C1F9F">
        <w:rPr>
          <w:sz w:val="20"/>
        </w:rPr>
        <w:t>Tél :  01 49 56 89 04 </w:t>
      </w:r>
    </w:p>
    <w:p w:rsidR="00DC2E29" w:rsidRPr="00BA3A88" w:rsidRDefault="00DC2E29" w:rsidP="00D362E8">
      <w:pPr>
        <w:spacing w:after="0"/>
        <w:rPr>
          <w:sz w:val="24"/>
          <w:szCs w:val="24"/>
        </w:rPr>
      </w:pPr>
      <w:r w:rsidRPr="000C1F9F">
        <w:rPr>
          <w:sz w:val="20"/>
        </w:rPr>
        <w:t xml:space="preserve">Mél : </w:t>
      </w:r>
      <w:hyperlink r:id="rId6" w:history="1">
        <w:r w:rsidRPr="001678B8">
          <w:rPr>
            <w:rStyle w:val="Lienhypertexte"/>
            <w:sz w:val="20"/>
          </w:rPr>
          <w:t>sec.presse.enfance@sante.gouv.fr</w:t>
        </w:r>
      </w:hyperlink>
      <w:r>
        <w:rPr>
          <w:sz w:val="20"/>
        </w:rPr>
        <w:t xml:space="preserve"> </w:t>
      </w:r>
    </w:p>
    <w:sectPr w:rsidR="00DC2E29" w:rsidRPr="00BA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A0E"/>
    <w:multiLevelType w:val="hybridMultilevel"/>
    <w:tmpl w:val="78584086"/>
    <w:lvl w:ilvl="0" w:tplc="D6B0B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FAC"/>
    <w:multiLevelType w:val="hybridMultilevel"/>
    <w:tmpl w:val="5C6C2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845BE"/>
    <w:multiLevelType w:val="hybridMultilevel"/>
    <w:tmpl w:val="6C429D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A19ED"/>
    <w:multiLevelType w:val="hybridMultilevel"/>
    <w:tmpl w:val="C7C08BE2"/>
    <w:lvl w:ilvl="0" w:tplc="946ED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38"/>
    <w:rsid w:val="000104C9"/>
    <w:rsid w:val="00100CEB"/>
    <w:rsid w:val="001A48CB"/>
    <w:rsid w:val="001C0760"/>
    <w:rsid w:val="001E6843"/>
    <w:rsid w:val="002178E3"/>
    <w:rsid w:val="002824E8"/>
    <w:rsid w:val="002930EE"/>
    <w:rsid w:val="002E73FF"/>
    <w:rsid w:val="00371F38"/>
    <w:rsid w:val="003D5107"/>
    <w:rsid w:val="005634F9"/>
    <w:rsid w:val="00597022"/>
    <w:rsid w:val="00641D1E"/>
    <w:rsid w:val="00667452"/>
    <w:rsid w:val="00671C7C"/>
    <w:rsid w:val="007620CF"/>
    <w:rsid w:val="00815EFE"/>
    <w:rsid w:val="008218AF"/>
    <w:rsid w:val="00872FE2"/>
    <w:rsid w:val="008E4C34"/>
    <w:rsid w:val="008E7E4E"/>
    <w:rsid w:val="009240C8"/>
    <w:rsid w:val="00991D31"/>
    <w:rsid w:val="00A05988"/>
    <w:rsid w:val="00A55E9F"/>
    <w:rsid w:val="00BA0941"/>
    <w:rsid w:val="00BA3A88"/>
    <w:rsid w:val="00D362E8"/>
    <w:rsid w:val="00D53F32"/>
    <w:rsid w:val="00D87B27"/>
    <w:rsid w:val="00DC2E29"/>
    <w:rsid w:val="00DE0ECE"/>
    <w:rsid w:val="00E020D3"/>
    <w:rsid w:val="00E415FA"/>
    <w:rsid w:val="00ED0219"/>
    <w:rsid w:val="00F4053D"/>
    <w:rsid w:val="00F759D3"/>
    <w:rsid w:val="00F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CC9D"/>
  <w15:chartTrackingRefBased/>
  <w15:docId w15:val="{CC434084-08B3-432D-AAD1-EE0B1DFB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uiPriority w:val="9"/>
    <w:qFormat/>
    <w:rsid w:val="00991D31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D51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1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1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1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10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10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A3A8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91D31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991D3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1D31"/>
    <w:rPr>
      <w:rFonts w:ascii="Arial" w:hAnsi="Arial" w:cs="Arial"/>
      <w:sz w:val="20"/>
      <w:szCs w:val="20"/>
      <w:lang w:val="en-US"/>
    </w:rPr>
  </w:style>
  <w:style w:type="paragraph" w:customStyle="1" w:styleId="Date2">
    <w:name w:val="Date2"/>
    <w:basedOn w:val="Normal"/>
    <w:next w:val="Corpsdetexte"/>
    <w:link w:val="Date2Car"/>
    <w:qFormat/>
    <w:rsid w:val="00991D31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991D31"/>
    <w:rPr>
      <w:rFonts w:ascii="Arial" w:hAnsi="Arial" w:cs="Arial"/>
      <w:color w:val="231F20"/>
      <w:sz w:val="16"/>
    </w:rPr>
  </w:style>
  <w:style w:type="character" w:styleId="Lienhypertexte">
    <w:name w:val="Hyperlink"/>
    <w:basedOn w:val="Policepardfaut"/>
    <w:uiPriority w:val="99"/>
    <w:unhideWhenUsed/>
    <w:rsid w:val="00DC2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.presse.enfance@sante.gouv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OLIE, Aline (CAB/ENFANCE)</dc:creator>
  <cp:keywords/>
  <dc:description/>
  <cp:lastModifiedBy>ARTORE, Clarisse (CAB/ENFANCE)</cp:lastModifiedBy>
  <cp:revision>7</cp:revision>
  <dcterms:created xsi:type="dcterms:W3CDTF">2021-01-23T15:57:00Z</dcterms:created>
  <dcterms:modified xsi:type="dcterms:W3CDTF">2021-01-23T16:53:00Z</dcterms:modified>
</cp:coreProperties>
</file>