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E36BA6">
              <w:tc>
                <w:tcPr>
                  <w:tcW w:w="150" w:type="dxa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E36BA6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36BA6" w:rsidRDefault="00E36BA6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E36BA6" w:rsidRDefault="00E36BA6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E36BA6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E36BA6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E36B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E36BA6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BA6" w:rsidRDefault="00E36BA6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000250" cy="1428750"/>
                                                      <wp:effectExtent l="0" t="0" r="0" b="0"/>
                                                      <wp:docPr id="5" name="Image 5" descr="https://img.diffusion.social.gouv.fr/5a5873edb85b530da84d23f7/NhrPt_OFSpuYV0j39Baeug/X66bBGQCQna_tSr9Y-g-o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NhrPt_OFSpuYV0j39Baeug/X66bBGQCQna_tSr9Y-g-o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0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6BA6" w:rsidRDefault="00E36BA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E36B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E36BA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BA6" w:rsidRDefault="00E36BA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NhrPt_OFSpuYV0j39Baeug/X66bBGQCQna_tSr9Y-g-o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NhrPt_OFSpuYV0j39Baeug/X66bBGQCQna_tSr9Y-g-o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6BA6" w:rsidRDefault="00E36BA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</w:rPr>
            </w:pPr>
          </w:p>
        </w:tc>
      </w:tr>
    </w:tbl>
    <w:p w:rsidR="00E36BA6" w:rsidRDefault="00E36BA6" w:rsidP="00E36BA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04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Vaccination contre la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Covid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Au 04 décembre 2021, 108 136 428 injections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7"/>
              <w:gridCol w:w="133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vaccination en France, 52 083 228 personnes ont reçu au moins une injection (soit 77,2%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) et 51 000 870 personnes ont désormais un schéma vaccinal complet (soit 75,6% de la population totale). 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Depuis le début de la campagne de rappel, au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3 décembre 2021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, 9 822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849  personnes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ont reçu une dose de rappel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 xml:space="preserve">2 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Le nombre d'injections de rappel n'étant disponible qu'à J+1, nous communiquerons désormais les nombres de rappel à J-1 de manière quotidienne.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27 460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74 852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52 083 228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E36BA6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  <w:vertAlign w:val="superscript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576 800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1 633 933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9 822 849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09"/>
              <w:gridCol w:w="132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484 973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1 788 223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108 136 428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E36BA6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51 000 870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 xml:space="preserve">2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Le nombre d'injections de rappel n'étant disponible qu'à J+1, nous communiquerons désormais les nombres de rappel à J-1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E36BA6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E36BA6" w:rsidRDefault="00E36BA6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  <w:p w:rsidR="00E36BA6" w:rsidRDefault="00E36BA6">
                                          <w: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"/>
              <w:gridCol w:w="8954"/>
              <w:gridCol w:w="59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4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4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4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54"/>
                                    </w:tblGrid>
                                    <w:tr w:rsidR="00E36B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90"/>
                                          </w:tblGrid>
                                          <w:tr w:rsidR="00E36BA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BA6" w:rsidRDefault="00E36BA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002783" cy="8143875"/>
                                                      <wp:effectExtent l="0" t="0" r="7620" b="0"/>
                                                      <wp:docPr id="3" name="Image 3" descr="https://img.diffusion.social.gouv.fr/5a5873edb85b530da84d23f7/NhrPt_OFSpuYV0j39Baeug/X66bBGQCQna_tSr9Y-g-oQ-Infog%20public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NhrPt_OFSpuYV0j39Baeug/X66bBGQCQna_tSr9Y-g-oQ-Infog%20public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006657" cy="815018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6BA6" w:rsidRDefault="00E36BA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"/>
              <w:gridCol w:w="8984"/>
              <w:gridCol w:w="44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4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84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84"/>
                                    </w:tblGrid>
                                    <w:tr w:rsidR="00E36B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8"/>
                                          </w:tblGrid>
                                          <w:tr w:rsidR="00E36BA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BA6" w:rsidRDefault="00E36BA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149063" cy="8382000"/>
                                                      <wp:effectExtent l="0" t="0" r="0" b="0"/>
                                                      <wp:docPr id="2" name="Image 2" descr="https://img.diffusion.social.gouv.fr/5a5873edb85b530da84d23f7/NhrPt_OFSpuYV0j39Baeug/X66bBGQCQna_tSr9Y-g-o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NhrPt_OFSpuYV0j39Baeug/X66bBGQCQna_tSr9Y-g-o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53536" cy="838928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6BA6" w:rsidRDefault="00E36BA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"/>
              <w:gridCol w:w="8932"/>
              <w:gridCol w:w="70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2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2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2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2"/>
                                    </w:tblGrid>
                                    <w:tr w:rsidR="00E36BA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680"/>
                                          </w:tblGrid>
                                          <w:tr w:rsidR="00E36BA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E36BA6" w:rsidRDefault="00E36BA6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874057" cy="7934325"/>
                                                      <wp:effectExtent l="0" t="0" r="3175" b="0"/>
                                                      <wp:docPr id="1" name="Image 1" descr="https://img.diffusion.social.gouv.fr/5a5873edb85b530da84d23f7/NhrPt_OFSpuYV0j39Baeug/X66bBGQCQna_tSr9Y-g-oQ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NhrPt_OFSpuYV0j39Baeug/X66bBGQCQna_tSr9Y-g-oQ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879610" cy="79433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E36BA6" w:rsidRDefault="00E36BA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36BA6" w:rsidRDefault="00E36BA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36BA6" w:rsidRDefault="00E36BA6" w:rsidP="00E36BA6">
      <w:pPr>
        <w:jc w:val="center"/>
      </w:pPr>
      <w:r>
        <w:rPr>
          <w:rStyle w:val="lev"/>
          <w:rFonts w:ascii="Arial" w:hAnsi="Arial" w:cs="Arial"/>
          <w:color w:val="393939"/>
          <w:sz w:val="18"/>
          <w:szCs w:val="18"/>
        </w:rPr>
        <w:t xml:space="preserve">Contact presse : </w:t>
      </w:r>
      <w:hyperlink r:id="rId10" w:tgtFrame="_blank" w:history="1">
        <w:r>
          <w:rPr>
            <w:rStyle w:val="Lienhypertexte"/>
            <w:rFonts w:ascii="Arial" w:hAnsi="Arial" w:cs="Arial"/>
            <w:b/>
            <w:bCs/>
            <w:color w:val="0595D6"/>
            <w:sz w:val="18"/>
            <w:szCs w:val="18"/>
          </w:rPr>
          <w:t>presse-dgs@sante.gouv.fr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36BA6" w:rsidTr="00E36BA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E36BA6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E36BA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E36BA6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E36BA6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E36BA6" w:rsidRDefault="00E36BA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6BA6" w:rsidRDefault="00E36BA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36BA6" w:rsidRDefault="00E36BA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36BA6" w:rsidRDefault="00E36BA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E36BA6" w:rsidRDefault="00E36BA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36BA6" w:rsidRDefault="00E36BA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87FA1" w:rsidRDefault="00D87FA1" w:rsidP="00E36BA6">
      <w:bookmarkStart w:id="0" w:name="_GoBack"/>
      <w:bookmarkEnd w:id="0"/>
    </w:p>
    <w:sectPr w:rsidR="00D8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A6"/>
    <w:rsid w:val="00D87FA1"/>
    <w:rsid w:val="00E36BA6"/>
    <w:rsid w:val="00E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52C8"/>
  <w15:chartTrackingRefBased/>
  <w15:docId w15:val="{F78046B1-1A38-45AF-B53B-A2CEE14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A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6B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6BA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36BA6"/>
    <w:rPr>
      <w:b/>
      <w:bCs/>
    </w:rPr>
  </w:style>
  <w:style w:type="character" w:styleId="Accentuation">
    <w:name w:val="Emphasis"/>
    <w:basedOn w:val="Policepardfaut"/>
    <w:uiPriority w:val="20"/>
    <w:qFormat/>
    <w:rsid w:val="00E36B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eye.diffusion.social.gouv.fr/c?p=wAbNAxXDxBBf0K7QmwRkAkJ20L_QtSr9Y-g-0KHEENCXYNDU0LHQk1pI0MvQpgTk0IrQrEPqMb9tYWlsdG86cHJlc3NlLWRnc0BzYW50ZS5nb3V2LmZyuDVhNTg3M2VkYjg1YjUzMGRhODRkMjNmN7g2MTIzYWY0NjVlMDYwZjQ0ZTQ1ZDBiY2PAtk5oclB0X09GU3B1WVYwajM5QmFldWe8ZXllLmRpZmZ1c2lvbi5zb2NpYWwuZ291di5mcsQUfhUXNtDE0No30KBD0LfQldDJ0KPQv9DMMUPQt9DV0N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GRAZIANI, Elodie</dc:creator>
  <cp:keywords/>
  <dc:description/>
  <cp:lastModifiedBy>GRAZIANI, Elodie</cp:lastModifiedBy>
  <cp:revision>1</cp:revision>
  <dcterms:created xsi:type="dcterms:W3CDTF">2021-12-04T18:09:00Z</dcterms:created>
  <dcterms:modified xsi:type="dcterms:W3CDTF">2021-12-04T18:15:00Z</dcterms:modified>
</cp:coreProperties>
</file>